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6A" w:rsidRPr="00D6796A" w:rsidRDefault="00D6796A" w:rsidP="00D6796A">
      <w:pPr>
        <w:pStyle w:val="NormalWeb"/>
        <w:spacing w:before="2" w:after="2"/>
        <w:rPr>
          <w:sz w:val="24"/>
        </w:rPr>
      </w:pPr>
      <w:bookmarkStart w:id="0" w:name="_GoBack"/>
      <w:bookmarkEnd w:id="0"/>
      <w:r w:rsidRPr="00D6796A">
        <w:rPr>
          <w:rStyle w:val="Strong"/>
          <w:i/>
          <w:sz w:val="24"/>
        </w:rPr>
        <w:t>Meet Steve Anderson, Winemaker</w:t>
      </w:r>
    </w:p>
    <w:p w:rsidR="00D6796A" w:rsidRDefault="00D6796A" w:rsidP="00D6796A">
      <w:pPr>
        <w:pStyle w:val="NormalWeb"/>
        <w:spacing w:before="2" w:after="2"/>
        <w:rPr>
          <w:rStyle w:val="Strong"/>
          <w:sz w:val="24"/>
        </w:rPr>
      </w:pPr>
    </w:p>
    <w:p w:rsidR="00AC6B3F" w:rsidRDefault="00D6796A" w:rsidP="00AC6B3F">
      <w:pPr>
        <w:pStyle w:val="NormalWeb"/>
        <w:spacing w:before="2" w:after="2"/>
        <w:rPr>
          <w:sz w:val="24"/>
        </w:rPr>
      </w:pPr>
      <w:r w:rsidRPr="00D6796A">
        <w:rPr>
          <w:sz w:val="24"/>
        </w:rPr>
        <w:t xml:space="preserve">In 1993, a series of events </w:t>
      </w:r>
      <w:r>
        <w:rPr>
          <w:sz w:val="24"/>
        </w:rPr>
        <w:t>led</w:t>
      </w:r>
      <w:r w:rsidRPr="00D6796A">
        <w:rPr>
          <w:sz w:val="24"/>
        </w:rPr>
        <w:t xml:space="preserve"> this Oregon State University horticulture graduate to </w:t>
      </w:r>
      <w:r>
        <w:rPr>
          <w:sz w:val="24"/>
        </w:rPr>
        <w:t xml:space="preserve">a career in winemaking. </w:t>
      </w:r>
      <w:r w:rsidR="00791F5D">
        <w:rPr>
          <w:sz w:val="24"/>
        </w:rPr>
        <w:t>H</w:t>
      </w:r>
      <w:r w:rsidRPr="00D6796A">
        <w:rPr>
          <w:sz w:val="24"/>
        </w:rPr>
        <w:t xml:space="preserve">ired </w:t>
      </w:r>
      <w:r>
        <w:rPr>
          <w:sz w:val="24"/>
        </w:rPr>
        <w:t>to be the</w:t>
      </w:r>
      <w:r w:rsidRPr="00D6796A">
        <w:rPr>
          <w:sz w:val="24"/>
        </w:rPr>
        <w:t xml:space="preserve"> vineyard manager</w:t>
      </w:r>
      <w:r>
        <w:rPr>
          <w:sz w:val="24"/>
        </w:rPr>
        <w:t xml:space="preserve"> for </w:t>
      </w:r>
      <w:proofErr w:type="spellStart"/>
      <w:r>
        <w:rPr>
          <w:sz w:val="24"/>
        </w:rPr>
        <w:t>Eola</w:t>
      </w:r>
      <w:proofErr w:type="spellEnd"/>
      <w:r>
        <w:rPr>
          <w:sz w:val="24"/>
        </w:rPr>
        <w:t xml:space="preserve"> Hills Wine Cellars</w:t>
      </w:r>
      <w:r w:rsidRPr="00D6796A">
        <w:rPr>
          <w:sz w:val="24"/>
        </w:rPr>
        <w:t xml:space="preserve">, </w:t>
      </w:r>
      <w:r>
        <w:rPr>
          <w:sz w:val="24"/>
        </w:rPr>
        <w:t xml:space="preserve">on his first day of work </w:t>
      </w:r>
      <w:r w:rsidR="00AC6B3F">
        <w:rPr>
          <w:sz w:val="24"/>
        </w:rPr>
        <w:t>he was asked if he could lend the head</w:t>
      </w:r>
      <w:r w:rsidRPr="00D6796A">
        <w:rPr>
          <w:sz w:val="24"/>
        </w:rPr>
        <w:t xml:space="preserve"> winemaker </w:t>
      </w:r>
      <w:r w:rsidR="00AC6B3F">
        <w:rPr>
          <w:sz w:val="24"/>
        </w:rPr>
        <w:t>a hand during harvest.</w:t>
      </w:r>
    </w:p>
    <w:p w:rsidR="00AC6B3F" w:rsidRDefault="00AC6B3F" w:rsidP="00AC6B3F">
      <w:pPr>
        <w:pStyle w:val="NormalWeb"/>
        <w:spacing w:before="2" w:after="2"/>
        <w:rPr>
          <w:sz w:val="24"/>
        </w:rPr>
      </w:pPr>
    </w:p>
    <w:p w:rsidR="00D6796A" w:rsidRDefault="00D6796A" w:rsidP="00AC6B3F">
      <w:pPr>
        <w:pStyle w:val="NormalWeb"/>
        <w:spacing w:before="2" w:after="2"/>
        <w:rPr>
          <w:sz w:val="24"/>
        </w:rPr>
      </w:pPr>
      <w:r w:rsidRPr="00D6796A">
        <w:rPr>
          <w:sz w:val="24"/>
        </w:rPr>
        <w:t xml:space="preserve">Steve jumped </w:t>
      </w:r>
      <w:r>
        <w:rPr>
          <w:sz w:val="24"/>
        </w:rPr>
        <w:t>in and</w:t>
      </w:r>
      <w:r w:rsidRPr="00D6796A">
        <w:rPr>
          <w:sz w:val="24"/>
        </w:rPr>
        <w:t xml:space="preserve"> sud</w:t>
      </w:r>
      <w:r>
        <w:rPr>
          <w:sz w:val="24"/>
        </w:rPr>
        <w:t>denly became, as he puts it</w:t>
      </w:r>
      <w:r w:rsidRPr="00D6796A">
        <w:rPr>
          <w:sz w:val="24"/>
        </w:rPr>
        <w:t>, “A bona fid</w:t>
      </w:r>
      <w:r w:rsidR="00AC6B3F">
        <w:rPr>
          <w:sz w:val="24"/>
        </w:rPr>
        <w:t>e cellar rat.” Following the harvest and crush,</w:t>
      </w:r>
      <w:r w:rsidRPr="00D6796A">
        <w:rPr>
          <w:sz w:val="24"/>
        </w:rPr>
        <w:t xml:space="preserve"> the </w:t>
      </w:r>
      <w:r w:rsidR="00AC6B3F">
        <w:rPr>
          <w:sz w:val="24"/>
        </w:rPr>
        <w:t xml:space="preserve">hard-working </w:t>
      </w:r>
      <w:r w:rsidRPr="00D6796A">
        <w:rPr>
          <w:sz w:val="24"/>
        </w:rPr>
        <w:t xml:space="preserve">cellar rat </w:t>
      </w:r>
      <w:r>
        <w:rPr>
          <w:sz w:val="24"/>
        </w:rPr>
        <w:t>was promoted to</w:t>
      </w:r>
      <w:r w:rsidRPr="00D6796A">
        <w:rPr>
          <w:sz w:val="24"/>
        </w:rPr>
        <w:t xml:space="preserve"> assistant winemaker.</w:t>
      </w:r>
    </w:p>
    <w:p w:rsidR="00D6796A" w:rsidRPr="00D6796A" w:rsidRDefault="00D6796A" w:rsidP="00D6796A">
      <w:pPr>
        <w:pStyle w:val="NormalWeb"/>
        <w:spacing w:before="2" w:after="2"/>
        <w:rPr>
          <w:sz w:val="24"/>
        </w:rPr>
      </w:pPr>
    </w:p>
    <w:p w:rsidR="00D6796A" w:rsidRDefault="00D6796A" w:rsidP="00D6796A">
      <w:pPr>
        <w:pStyle w:val="NormalWeb"/>
        <w:spacing w:before="2" w:after="2"/>
        <w:rPr>
          <w:sz w:val="24"/>
        </w:rPr>
      </w:pPr>
      <w:r>
        <w:rPr>
          <w:sz w:val="24"/>
        </w:rPr>
        <w:t>Five years later</w:t>
      </w:r>
      <w:r w:rsidR="00AC6B3F">
        <w:rPr>
          <w:sz w:val="24"/>
        </w:rPr>
        <w:t xml:space="preserve">, Steve </w:t>
      </w:r>
      <w:r w:rsidR="00791F5D">
        <w:rPr>
          <w:sz w:val="24"/>
        </w:rPr>
        <w:t>left for a position as</w:t>
      </w:r>
      <w:r w:rsidRPr="00D6796A">
        <w:rPr>
          <w:sz w:val="24"/>
        </w:rPr>
        <w:t xml:space="preserve"> head winemaker at another Oregon winery. With two harvests under his belt and </w:t>
      </w:r>
      <w:r>
        <w:rPr>
          <w:sz w:val="24"/>
        </w:rPr>
        <w:t>a</w:t>
      </w:r>
      <w:r w:rsidRPr="00D6796A">
        <w:rPr>
          <w:sz w:val="24"/>
        </w:rPr>
        <w:t xml:space="preserve"> solid reputation as a</w:t>
      </w:r>
      <w:r>
        <w:rPr>
          <w:sz w:val="24"/>
        </w:rPr>
        <w:t>n up-and-coming winemaker</w:t>
      </w:r>
      <w:r w:rsidRPr="00D6796A">
        <w:rPr>
          <w:sz w:val="24"/>
        </w:rPr>
        <w:t xml:space="preserve">, he was surprised </w:t>
      </w:r>
      <w:r>
        <w:rPr>
          <w:sz w:val="24"/>
        </w:rPr>
        <w:t xml:space="preserve">by a call from </w:t>
      </w:r>
      <w:r w:rsidR="00791F5D">
        <w:rPr>
          <w:sz w:val="24"/>
        </w:rPr>
        <w:t xml:space="preserve">Tom Huggins, the founder of </w:t>
      </w:r>
      <w:proofErr w:type="spellStart"/>
      <w:r w:rsidR="00791F5D">
        <w:rPr>
          <w:sz w:val="24"/>
        </w:rPr>
        <w:t>Eola</w:t>
      </w:r>
      <w:proofErr w:type="spellEnd"/>
      <w:r w:rsidR="00791F5D">
        <w:rPr>
          <w:sz w:val="24"/>
        </w:rPr>
        <w:t xml:space="preserve"> Hills</w:t>
      </w:r>
      <w:r>
        <w:rPr>
          <w:sz w:val="24"/>
        </w:rPr>
        <w:t>. Asked if he’d like to return as head winemaker, his response was swift: “Absolutely.”</w:t>
      </w:r>
    </w:p>
    <w:p w:rsidR="00D6796A" w:rsidRPr="00D6796A" w:rsidRDefault="00D6796A" w:rsidP="00D6796A">
      <w:pPr>
        <w:pStyle w:val="NormalWeb"/>
        <w:spacing w:before="2" w:after="2"/>
        <w:rPr>
          <w:sz w:val="24"/>
        </w:rPr>
      </w:pPr>
    </w:p>
    <w:p w:rsidR="00D6796A" w:rsidRPr="00D6796A" w:rsidRDefault="00D6796A" w:rsidP="00D6796A">
      <w:pPr>
        <w:pStyle w:val="NormalWeb"/>
        <w:spacing w:before="2" w:after="2"/>
        <w:rPr>
          <w:sz w:val="24"/>
        </w:rPr>
      </w:pPr>
      <w:r>
        <w:rPr>
          <w:sz w:val="24"/>
        </w:rPr>
        <w:t>Twenty-two years later, Steve now oversees production of 26 different</w:t>
      </w:r>
      <w:r w:rsidR="00D21325">
        <w:rPr>
          <w:sz w:val="24"/>
        </w:rPr>
        <w:t xml:space="preserve"> varieties of wine, producing </w:t>
      </w:r>
      <w:r>
        <w:rPr>
          <w:sz w:val="24"/>
        </w:rPr>
        <w:t>65,000 cases of wine a year. Decorated with medals and ribbons, his office walls attest to the many awards his wines have won over the years.</w:t>
      </w:r>
      <w:r w:rsidR="00D21325">
        <w:rPr>
          <w:sz w:val="24"/>
        </w:rPr>
        <w:t xml:space="preserve"> His latest</w:t>
      </w:r>
      <w:r w:rsidR="00AC6B3F">
        <w:rPr>
          <w:sz w:val="24"/>
        </w:rPr>
        <w:t xml:space="preserve"> project is a hard cider made from local apples, Cuckoo’s Nest.</w:t>
      </w:r>
    </w:p>
    <w:p w:rsidR="00D6796A" w:rsidRDefault="00D6796A" w:rsidP="00D6796A">
      <w:pPr>
        <w:pStyle w:val="NormalWeb"/>
        <w:spacing w:before="2" w:after="2"/>
        <w:rPr>
          <w:rStyle w:val="Strong"/>
          <w:sz w:val="24"/>
        </w:rPr>
      </w:pPr>
    </w:p>
    <w:p w:rsidR="00D21325" w:rsidRPr="00D6796A" w:rsidRDefault="00D6796A" w:rsidP="00D21325">
      <w:pPr>
        <w:pStyle w:val="NormalWeb"/>
        <w:spacing w:before="2" w:after="2"/>
        <w:rPr>
          <w:sz w:val="24"/>
        </w:rPr>
      </w:pPr>
      <w:r>
        <w:rPr>
          <w:sz w:val="24"/>
        </w:rPr>
        <w:t>Born</w:t>
      </w:r>
      <w:r w:rsidRPr="00D6796A">
        <w:rPr>
          <w:sz w:val="24"/>
        </w:rPr>
        <w:t xml:space="preserve"> and raised </w:t>
      </w:r>
      <w:r>
        <w:rPr>
          <w:sz w:val="24"/>
        </w:rPr>
        <w:t xml:space="preserve">in </w:t>
      </w:r>
      <w:r w:rsidR="00D21325">
        <w:rPr>
          <w:sz w:val="24"/>
        </w:rPr>
        <w:t>Oregon</w:t>
      </w:r>
      <w:r>
        <w:rPr>
          <w:sz w:val="24"/>
        </w:rPr>
        <w:t>, Steve lives near the winery</w:t>
      </w:r>
      <w:r w:rsidRPr="00D6796A">
        <w:rPr>
          <w:sz w:val="24"/>
        </w:rPr>
        <w:t xml:space="preserve"> </w:t>
      </w:r>
      <w:r w:rsidR="00AC6B3F">
        <w:rPr>
          <w:sz w:val="24"/>
        </w:rPr>
        <w:t xml:space="preserve">in </w:t>
      </w:r>
      <w:proofErr w:type="spellStart"/>
      <w:r w:rsidRPr="00D6796A">
        <w:rPr>
          <w:sz w:val="24"/>
        </w:rPr>
        <w:t>Rickreall</w:t>
      </w:r>
      <w:proofErr w:type="spellEnd"/>
      <w:r>
        <w:rPr>
          <w:sz w:val="24"/>
        </w:rPr>
        <w:t xml:space="preserve">. When he’s not making wine, </w:t>
      </w:r>
      <w:r w:rsidR="00D21325">
        <w:rPr>
          <w:sz w:val="24"/>
        </w:rPr>
        <w:t>Steve raises heritage pigs and tends a bountiful organic garden. He fishes for salmon and trout, and brings home elk for the family table. An excellent cook, Steve makes everything from hot sauce to salmon jerky to wine-based sauces and desserts.</w:t>
      </w:r>
    </w:p>
    <w:p w:rsidR="00D6796A" w:rsidRDefault="00D6796A" w:rsidP="00D6796A">
      <w:pPr>
        <w:pStyle w:val="NormalWeb"/>
        <w:spacing w:before="2" w:after="2"/>
        <w:rPr>
          <w:sz w:val="24"/>
        </w:rPr>
      </w:pPr>
    </w:p>
    <w:p w:rsidR="00AC6B3F" w:rsidRDefault="00D6796A" w:rsidP="00D6796A">
      <w:pPr>
        <w:pStyle w:val="NormalWeb"/>
        <w:spacing w:before="2" w:after="2"/>
        <w:rPr>
          <w:sz w:val="24"/>
        </w:rPr>
      </w:pPr>
      <w:r w:rsidRPr="00D6796A">
        <w:rPr>
          <w:sz w:val="24"/>
        </w:rPr>
        <w:t xml:space="preserve">Steve </w:t>
      </w:r>
      <w:r w:rsidR="00D21325">
        <w:rPr>
          <w:sz w:val="24"/>
        </w:rPr>
        <w:t>enjoys suggesting</w:t>
      </w:r>
      <w:r w:rsidRPr="00D6796A">
        <w:rPr>
          <w:sz w:val="24"/>
        </w:rPr>
        <w:t xml:space="preserve"> wine </w:t>
      </w:r>
      <w:r w:rsidR="00D21325">
        <w:rPr>
          <w:sz w:val="24"/>
        </w:rPr>
        <w:t>pairings to enhance the flavors of food and wine. He’ll suggest what goes with roasted lamb and wild Oregon mushrooms (Pinot noir), or what wine goes best with pizza or baked beans (</w:t>
      </w:r>
      <w:r w:rsidRPr="00D6796A">
        <w:rPr>
          <w:sz w:val="24"/>
        </w:rPr>
        <w:t>Zinfandel</w:t>
      </w:r>
      <w:r w:rsidR="00D21325">
        <w:rPr>
          <w:sz w:val="24"/>
        </w:rPr>
        <w:t>)</w:t>
      </w:r>
      <w:r w:rsidRPr="00D6796A">
        <w:rPr>
          <w:sz w:val="24"/>
        </w:rPr>
        <w:t xml:space="preserve">. </w:t>
      </w:r>
      <w:r w:rsidR="00D21325">
        <w:rPr>
          <w:sz w:val="24"/>
        </w:rPr>
        <w:t xml:space="preserve">In football season, </w:t>
      </w:r>
      <w:r w:rsidR="00030B3F">
        <w:rPr>
          <w:sz w:val="24"/>
        </w:rPr>
        <w:t xml:space="preserve">he’ll pair </w:t>
      </w:r>
      <w:r w:rsidR="00D21325">
        <w:rPr>
          <w:sz w:val="24"/>
        </w:rPr>
        <w:t>a cold white wine or rosé to balance</w:t>
      </w:r>
      <w:r w:rsidRPr="00D6796A">
        <w:rPr>
          <w:sz w:val="24"/>
        </w:rPr>
        <w:t xml:space="preserve"> </w:t>
      </w:r>
      <w:r w:rsidR="00D21325">
        <w:rPr>
          <w:sz w:val="24"/>
        </w:rPr>
        <w:t xml:space="preserve">the spiciness of </w:t>
      </w:r>
      <w:r w:rsidRPr="00D6796A">
        <w:rPr>
          <w:sz w:val="24"/>
        </w:rPr>
        <w:t xml:space="preserve">hot chicken </w:t>
      </w:r>
      <w:r w:rsidR="00D21325">
        <w:rPr>
          <w:sz w:val="24"/>
        </w:rPr>
        <w:t>wings.</w:t>
      </w:r>
    </w:p>
    <w:p w:rsidR="00AC6B3F" w:rsidRDefault="00AC6B3F" w:rsidP="00D6796A">
      <w:pPr>
        <w:pStyle w:val="NormalWeb"/>
        <w:spacing w:before="2" w:after="2"/>
        <w:rPr>
          <w:sz w:val="24"/>
        </w:rPr>
      </w:pPr>
    </w:p>
    <w:p w:rsidR="00791F5D" w:rsidRDefault="00791F5D" w:rsidP="00D6796A">
      <w:pPr>
        <w:pStyle w:val="NormalWeb"/>
        <w:spacing w:before="2" w:after="2"/>
        <w:rPr>
          <w:sz w:val="24"/>
        </w:rPr>
      </w:pPr>
      <w:r>
        <w:rPr>
          <w:sz w:val="24"/>
        </w:rPr>
        <w:t xml:space="preserve">In 2015, </w:t>
      </w:r>
      <w:r w:rsidR="00AC6B3F">
        <w:rPr>
          <w:sz w:val="24"/>
        </w:rPr>
        <w:t>Steve will lead the winery’s transition to an estimate</w:t>
      </w:r>
      <w:r>
        <w:rPr>
          <w:sz w:val="24"/>
        </w:rPr>
        <w:t xml:space="preserve">d record 100,000 cases of wine </w:t>
      </w:r>
      <w:r w:rsidR="00AC6B3F">
        <w:rPr>
          <w:sz w:val="24"/>
        </w:rPr>
        <w:t xml:space="preserve">as the winery’s newest vineyard, Legacy Estate, comes into full production. </w:t>
      </w:r>
      <w:r>
        <w:rPr>
          <w:sz w:val="24"/>
        </w:rPr>
        <w:t xml:space="preserve">It will be a challenge, but one </w:t>
      </w:r>
      <w:r w:rsidR="00030B3F">
        <w:rPr>
          <w:sz w:val="24"/>
        </w:rPr>
        <w:t xml:space="preserve">that </w:t>
      </w:r>
      <w:r>
        <w:rPr>
          <w:sz w:val="24"/>
        </w:rPr>
        <w:t xml:space="preserve">we know that this </w:t>
      </w:r>
      <w:r w:rsidR="00030B3F">
        <w:rPr>
          <w:sz w:val="24"/>
        </w:rPr>
        <w:t xml:space="preserve">talented </w:t>
      </w:r>
      <w:r>
        <w:rPr>
          <w:sz w:val="24"/>
        </w:rPr>
        <w:t>cellar rat will enjoy.</w:t>
      </w:r>
    </w:p>
    <w:p w:rsidR="00791F5D" w:rsidRDefault="00791F5D" w:rsidP="00D6796A">
      <w:pPr>
        <w:pStyle w:val="NormalWeb"/>
        <w:spacing w:before="2" w:after="2"/>
        <w:rPr>
          <w:sz w:val="24"/>
        </w:rPr>
      </w:pPr>
    </w:p>
    <w:p w:rsidR="00D6796A" w:rsidRDefault="00791F5D" w:rsidP="00D6796A">
      <w:pPr>
        <w:pStyle w:val="NormalWeb"/>
        <w:spacing w:before="2" w:after="2"/>
        <w:rPr>
          <w:sz w:val="24"/>
        </w:rPr>
      </w:pPr>
      <w:r>
        <w:rPr>
          <w:sz w:val="24"/>
        </w:rPr>
        <w:t>###</w:t>
      </w:r>
    </w:p>
    <w:p w:rsidR="00D6796A" w:rsidRPr="00D6796A" w:rsidRDefault="00D6796A" w:rsidP="00D6796A">
      <w:pPr>
        <w:pStyle w:val="NormalWeb"/>
        <w:spacing w:before="2" w:after="2"/>
        <w:rPr>
          <w:sz w:val="24"/>
        </w:rPr>
      </w:pPr>
    </w:p>
    <w:p w:rsidR="00D6796A" w:rsidRPr="00D6796A" w:rsidRDefault="00D6796A"/>
    <w:sectPr w:rsidR="00D6796A" w:rsidRPr="00D6796A" w:rsidSect="00D679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6A"/>
    <w:rsid w:val="00030B3F"/>
    <w:rsid w:val="00791F5D"/>
    <w:rsid w:val="00AC6B3F"/>
    <w:rsid w:val="00D03C0E"/>
    <w:rsid w:val="00D21325"/>
    <w:rsid w:val="00D679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796A"/>
    <w:pPr>
      <w:spacing w:beforeLines="1" w:afterLines="1"/>
    </w:pPr>
    <w:rPr>
      <w:rFonts w:ascii="Times" w:hAnsi="Times" w:cs="Times New Roman"/>
      <w:sz w:val="20"/>
    </w:rPr>
  </w:style>
  <w:style w:type="character" w:styleId="Emphasis">
    <w:name w:val="Emphasis"/>
    <w:basedOn w:val="DefaultParagraphFont"/>
    <w:uiPriority w:val="20"/>
    <w:rsid w:val="00D6796A"/>
    <w:rPr>
      <w:i/>
    </w:rPr>
  </w:style>
  <w:style w:type="character" w:styleId="Strong">
    <w:name w:val="Strong"/>
    <w:basedOn w:val="DefaultParagraphFont"/>
    <w:uiPriority w:val="22"/>
    <w:rsid w:val="00D6796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796A"/>
    <w:pPr>
      <w:spacing w:beforeLines="1" w:afterLines="1"/>
    </w:pPr>
    <w:rPr>
      <w:rFonts w:ascii="Times" w:hAnsi="Times" w:cs="Times New Roman"/>
      <w:sz w:val="20"/>
    </w:rPr>
  </w:style>
  <w:style w:type="character" w:styleId="Emphasis">
    <w:name w:val="Emphasis"/>
    <w:basedOn w:val="DefaultParagraphFont"/>
    <w:uiPriority w:val="20"/>
    <w:rsid w:val="00D6796A"/>
    <w:rPr>
      <w:i/>
    </w:rPr>
  </w:style>
  <w:style w:type="character" w:styleId="Strong">
    <w:name w:val="Strong"/>
    <w:basedOn w:val="DefaultParagraphFont"/>
    <w:uiPriority w:val="22"/>
    <w:rsid w:val="00D6796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6551">
      <w:bodyDiv w:val="1"/>
      <w:marLeft w:val="0"/>
      <w:marRight w:val="0"/>
      <w:marTop w:val="0"/>
      <w:marBottom w:val="0"/>
      <w:divBdr>
        <w:top w:val="none" w:sz="0" w:space="0" w:color="auto"/>
        <w:left w:val="none" w:sz="0" w:space="0" w:color="auto"/>
        <w:bottom w:val="none" w:sz="0" w:space="0" w:color="auto"/>
        <w:right w:val="none" w:sz="0" w:space="0" w:color="auto"/>
      </w:divBdr>
      <w:divsChild>
        <w:div w:id="16874427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Cuyler</dc:creator>
  <cp:lastModifiedBy>Schaefer</cp:lastModifiedBy>
  <cp:revision>2</cp:revision>
  <dcterms:created xsi:type="dcterms:W3CDTF">2014-11-18T22:08:00Z</dcterms:created>
  <dcterms:modified xsi:type="dcterms:W3CDTF">2014-11-18T22:08:00Z</dcterms:modified>
</cp:coreProperties>
</file>